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BF19E" w14:textId="77777777" w:rsidR="00EA0D54" w:rsidRDefault="00EA0D54" w:rsidP="000A26F5">
      <w:pPr>
        <w:spacing w:before="720"/>
        <w:ind w:left="960" w:right="960"/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GoBack"/>
      <w:bookmarkEnd w:id="0"/>
    </w:p>
    <w:p w14:paraId="040DF985" w14:textId="77777777" w:rsidR="000A26F5" w:rsidRPr="002158A9" w:rsidRDefault="000A26F5" w:rsidP="000A26F5">
      <w:pPr>
        <w:spacing w:before="720"/>
        <w:ind w:left="960" w:right="960"/>
        <w:jc w:val="center"/>
        <w:rPr>
          <w:rFonts w:asciiTheme="minorHAnsi" w:hAnsiTheme="minorHAnsi" w:cstheme="minorHAnsi"/>
          <w:b/>
          <w:bCs/>
          <w:szCs w:val="22"/>
        </w:rPr>
      </w:pPr>
      <w:r w:rsidRPr="002158A9">
        <w:rPr>
          <w:rFonts w:asciiTheme="minorHAnsi" w:hAnsiTheme="minorHAnsi" w:cstheme="minorHAnsi"/>
          <w:b/>
          <w:bCs/>
          <w:szCs w:val="22"/>
        </w:rPr>
        <w:t>ANEXO I</w:t>
      </w:r>
    </w:p>
    <w:p w14:paraId="272A142C" w14:textId="77777777" w:rsidR="000A26F5" w:rsidRPr="002158A9" w:rsidRDefault="000A26F5" w:rsidP="000A26F5">
      <w:pPr>
        <w:spacing w:before="180" w:after="360"/>
        <w:ind w:left="960" w:right="960"/>
        <w:jc w:val="center"/>
        <w:rPr>
          <w:rFonts w:asciiTheme="minorHAnsi" w:hAnsiTheme="minorHAnsi" w:cstheme="minorHAnsi"/>
          <w:b/>
          <w:bCs/>
          <w:szCs w:val="22"/>
        </w:rPr>
      </w:pPr>
      <w:r w:rsidRPr="002158A9">
        <w:rPr>
          <w:rFonts w:asciiTheme="minorHAnsi" w:hAnsiTheme="minorHAnsi" w:cstheme="minorHAnsi"/>
          <w:b/>
          <w:bCs/>
          <w:szCs w:val="22"/>
        </w:rPr>
        <w:t>Instrucciones para la elaboración del resumen del proyecto.</w:t>
      </w:r>
    </w:p>
    <w:p w14:paraId="14549FF3" w14:textId="77777777" w:rsidR="000A26F5" w:rsidRPr="002158A9" w:rsidRDefault="000A26F5" w:rsidP="000A26F5">
      <w:pPr>
        <w:spacing w:before="360" w:after="120"/>
        <w:ind w:firstLine="357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Se elaborará un documento que resuma el contenido de la memoria técnica del proyecto, en no más de 10 páginas en formato A4, siguiendo el siguiente esquema:</w:t>
      </w:r>
    </w:p>
    <w:p w14:paraId="0D88D717" w14:textId="77777777" w:rsidR="000A26F5" w:rsidRPr="002158A9" w:rsidRDefault="000A26F5" w:rsidP="000A26F5">
      <w:pPr>
        <w:spacing w:before="360" w:after="120"/>
        <w:ind w:firstLine="357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1. Datos del proyecto.</w:t>
      </w:r>
    </w:p>
    <w:p w14:paraId="55B04E78" w14:textId="77777777" w:rsidR="000A26F5" w:rsidRPr="002158A9" w:rsidRDefault="000A26F5" w:rsidP="000A26F5">
      <w:pPr>
        <w:spacing w:before="360" w:after="120"/>
        <w:ind w:firstLine="357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Nombre:</w:t>
      </w:r>
    </w:p>
    <w:p w14:paraId="67BF2583" w14:textId="77777777" w:rsidR="000A26F5" w:rsidRPr="002158A9" w:rsidRDefault="000A26F5" w:rsidP="000A26F5">
      <w:pPr>
        <w:spacing w:before="180" w:after="120"/>
        <w:ind w:firstLine="357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Acrónimo:</w:t>
      </w:r>
    </w:p>
    <w:p w14:paraId="2B0EFD37" w14:textId="77777777" w:rsidR="000A26F5" w:rsidRPr="002158A9" w:rsidRDefault="000A26F5" w:rsidP="000A26F5">
      <w:pPr>
        <w:spacing w:before="360" w:after="120"/>
        <w:ind w:firstLine="357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2. Temática de la convocatoria en la que se centra el proyecto.</w:t>
      </w:r>
    </w:p>
    <w:p w14:paraId="7914ECA9" w14:textId="77777777" w:rsidR="000A26F5" w:rsidRPr="002158A9" w:rsidRDefault="000A26F5" w:rsidP="000A26F5">
      <w:pPr>
        <w:spacing w:before="360" w:after="120"/>
        <w:ind w:firstLine="357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3. Resumen técnico del proyecto.</w:t>
      </w:r>
    </w:p>
    <w:p w14:paraId="32C80CC0" w14:textId="77777777" w:rsidR="000A26F5" w:rsidRPr="002158A9" w:rsidRDefault="000A26F5" w:rsidP="000A26F5">
      <w:pPr>
        <w:spacing w:before="360" w:after="120"/>
        <w:ind w:firstLine="357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a) Objetivos</w:t>
      </w:r>
    </w:p>
    <w:p w14:paraId="3F9DF73E" w14:textId="77777777" w:rsidR="000A26F5" w:rsidRPr="002158A9" w:rsidRDefault="000A26F5" w:rsidP="000A26F5">
      <w:pPr>
        <w:spacing w:before="180" w:after="120"/>
        <w:ind w:firstLine="357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b) Duración del proyecto</w:t>
      </w:r>
    </w:p>
    <w:p w14:paraId="2A22E908" w14:textId="77777777" w:rsidR="000A26F5" w:rsidRPr="002158A9" w:rsidRDefault="000A26F5" w:rsidP="000A26F5">
      <w:pPr>
        <w:spacing w:before="180" w:after="120"/>
        <w:ind w:firstLine="357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c) Actividades</w:t>
      </w:r>
    </w:p>
    <w:p w14:paraId="185293C7" w14:textId="77777777" w:rsidR="000A26F5" w:rsidRPr="002158A9" w:rsidRDefault="000A26F5" w:rsidP="000A26F5">
      <w:pPr>
        <w:spacing w:before="180" w:after="120"/>
        <w:ind w:firstLine="357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c) Tareas</w:t>
      </w:r>
    </w:p>
    <w:p w14:paraId="32FBF1CA" w14:textId="77777777" w:rsidR="000A26F5" w:rsidRPr="002158A9" w:rsidRDefault="000A26F5" w:rsidP="000A26F5">
      <w:pPr>
        <w:spacing w:before="180" w:after="120"/>
        <w:ind w:firstLine="357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d) Aplicación militar</w:t>
      </w:r>
    </w:p>
    <w:p w14:paraId="0677AA94" w14:textId="77777777" w:rsidR="000A26F5" w:rsidRPr="002158A9" w:rsidRDefault="000A26F5" w:rsidP="000A26F5">
      <w:pPr>
        <w:spacing w:before="180" w:after="120"/>
        <w:ind w:firstLine="357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e) Palabras clave</w:t>
      </w:r>
    </w:p>
    <w:p w14:paraId="37D79B3A" w14:textId="77777777" w:rsidR="000A26F5" w:rsidRPr="002158A9" w:rsidRDefault="000A26F5" w:rsidP="000A26F5">
      <w:pPr>
        <w:spacing w:before="360" w:after="120"/>
        <w:ind w:firstLine="360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4. Datos identificativos de la entidad que presenta la propuesta y sus socios.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2682"/>
        <w:gridCol w:w="972"/>
        <w:gridCol w:w="3887"/>
      </w:tblGrid>
      <w:tr w:rsidR="000A26F5" w:rsidRPr="002158A9" w14:paraId="5B45A66A" w14:textId="77777777" w:rsidTr="00255A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56AC108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C3C41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158A9">
              <w:rPr>
                <w:rFonts w:asciiTheme="minorHAnsi" w:hAnsiTheme="minorHAnsi" w:cstheme="minorHAnsi"/>
                <w:b/>
                <w:bCs/>
                <w:szCs w:val="22"/>
              </w:rPr>
              <w:t>Nombre de entidad participante en el proyecto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20561D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158A9">
              <w:rPr>
                <w:rFonts w:asciiTheme="minorHAnsi" w:hAnsiTheme="minorHAnsi" w:cstheme="minorHAnsi"/>
                <w:b/>
                <w:bCs/>
                <w:szCs w:val="22"/>
              </w:rPr>
              <w:t>Acrónimo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481D6" w14:textId="66245FE4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158A9">
              <w:rPr>
                <w:rFonts w:asciiTheme="minorHAnsi" w:hAnsiTheme="minorHAnsi" w:cstheme="minorHAnsi"/>
                <w:b/>
                <w:bCs/>
                <w:szCs w:val="22"/>
              </w:rPr>
              <w:t xml:space="preserve">Tipo de entidad (gran empresa, </w:t>
            </w:r>
            <w:r w:rsidR="00E6154A" w:rsidRPr="00E6154A">
              <w:rPr>
                <w:rFonts w:asciiTheme="minorHAnsi" w:hAnsiTheme="minorHAnsi" w:cstheme="minorHAnsi"/>
                <w:b/>
                <w:szCs w:val="22"/>
              </w:rPr>
              <w:t>pyme</w:t>
            </w:r>
            <w:r w:rsidR="00E6154A" w:rsidRPr="00E6154A">
              <w:rPr>
                <w:rStyle w:val="Refdenotaalpie"/>
                <w:rFonts w:asciiTheme="minorHAnsi" w:hAnsiTheme="minorHAnsi" w:cstheme="minorHAnsi"/>
                <w:b/>
                <w:szCs w:val="22"/>
              </w:rPr>
              <w:footnoteReference w:id="1"/>
            </w:r>
            <w:r w:rsidRPr="00E6154A">
              <w:rPr>
                <w:rFonts w:asciiTheme="minorHAnsi" w:hAnsiTheme="minorHAnsi" w:cstheme="minorHAnsi"/>
                <w:b/>
                <w:bCs/>
                <w:szCs w:val="22"/>
              </w:rPr>
              <w:t>,</w:t>
            </w:r>
            <w:r w:rsidRPr="002158A9">
              <w:rPr>
                <w:rFonts w:asciiTheme="minorHAnsi" w:hAnsiTheme="minorHAnsi" w:cstheme="minorHAnsi"/>
                <w:b/>
                <w:bCs/>
                <w:szCs w:val="22"/>
              </w:rPr>
              <w:t xml:space="preserve"> centro investigación, universidad)</w:t>
            </w:r>
          </w:p>
        </w:tc>
      </w:tr>
      <w:tr w:rsidR="000A26F5" w:rsidRPr="002158A9" w14:paraId="5062E59C" w14:textId="77777777" w:rsidTr="00255A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A0E08C7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Entidad que presenta el proyecto.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36CB9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1EB20D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A16315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</w:tr>
      <w:tr w:rsidR="000A26F5" w:rsidRPr="002158A9" w14:paraId="51A97426" w14:textId="77777777" w:rsidTr="00255A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D0F685C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Participante 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397B1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F4E53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C84A5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</w:tr>
      <w:tr w:rsidR="000A26F5" w:rsidRPr="002158A9" w14:paraId="5E96596F" w14:textId="77777777" w:rsidTr="00255A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CD9B736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Participante 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6718C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4F0D75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4163F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</w:tr>
      <w:tr w:rsidR="000A26F5" w:rsidRPr="002158A9" w14:paraId="056634D7" w14:textId="77777777" w:rsidTr="00255A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8F1DC67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Participante 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13689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5D474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A41FD5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</w:tr>
    </w:tbl>
    <w:p w14:paraId="3D05E11D" w14:textId="77777777" w:rsidR="000A26F5" w:rsidRPr="002158A9" w:rsidRDefault="000A26F5" w:rsidP="000A26F5">
      <w:pPr>
        <w:spacing w:before="360"/>
        <w:ind w:firstLine="360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lastRenderedPageBreak/>
        <w:t>Punto de contacto para esta propuesta (que actúe como punto focal de información de toda comunicación que pueda tener lugar entre la SDGPLATIN y la/s entidad/es participantes en la propuesta):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3"/>
        <w:gridCol w:w="3206"/>
      </w:tblGrid>
      <w:tr w:rsidR="000A26F5" w:rsidRPr="002158A9" w14:paraId="290700F6" w14:textId="77777777" w:rsidTr="00255A8A">
        <w:trPr>
          <w:tblCellSpacing w:w="15" w:type="dxa"/>
        </w:trPr>
        <w:tc>
          <w:tcPr>
            <w:tcW w:w="3308" w:type="pct"/>
            <w:shd w:val="clear" w:color="auto" w:fill="auto"/>
            <w:vAlign w:val="center"/>
            <w:hideMark/>
          </w:tcPr>
          <w:p w14:paraId="2599FA8A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Nombre y apellidos.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1F2D5448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</w:tr>
      <w:tr w:rsidR="000A26F5" w:rsidRPr="002158A9" w14:paraId="6F6E01F0" w14:textId="77777777" w:rsidTr="00255A8A">
        <w:trPr>
          <w:tblCellSpacing w:w="15" w:type="dxa"/>
        </w:trPr>
        <w:tc>
          <w:tcPr>
            <w:tcW w:w="3308" w:type="pct"/>
            <w:shd w:val="clear" w:color="auto" w:fill="auto"/>
            <w:vAlign w:val="center"/>
            <w:hideMark/>
          </w:tcPr>
          <w:p w14:paraId="0CBC96B1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Entidad.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39EDB60E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</w:tr>
      <w:tr w:rsidR="000A26F5" w:rsidRPr="002158A9" w14:paraId="7C4ACF6A" w14:textId="77777777" w:rsidTr="00255A8A">
        <w:trPr>
          <w:tblCellSpacing w:w="15" w:type="dxa"/>
        </w:trPr>
        <w:tc>
          <w:tcPr>
            <w:tcW w:w="3308" w:type="pct"/>
            <w:shd w:val="clear" w:color="auto" w:fill="auto"/>
            <w:vAlign w:val="center"/>
            <w:hideMark/>
          </w:tcPr>
          <w:p w14:paraId="6A4D3FA2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Dirección.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308F15F9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</w:tr>
      <w:tr w:rsidR="000A26F5" w:rsidRPr="002158A9" w14:paraId="0782AF1C" w14:textId="77777777" w:rsidTr="00255A8A">
        <w:trPr>
          <w:tblCellSpacing w:w="15" w:type="dxa"/>
        </w:trPr>
        <w:tc>
          <w:tcPr>
            <w:tcW w:w="3308" w:type="pct"/>
            <w:shd w:val="clear" w:color="auto" w:fill="auto"/>
            <w:vAlign w:val="center"/>
            <w:hideMark/>
          </w:tcPr>
          <w:p w14:paraId="5D040D2B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Teléfono.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7F7A079B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</w:tr>
      <w:tr w:rsidR="000A26F5" w:rsidRPr="002158A9" w14:paraId="3AE0C288" w14:textId="77777777" w:rsidTr="00255A8A">
        <w:trPr>
          <w:tblCellSpacing w:w="15" w:type="dxa"/>
        </w:trPr>
        <w:tc>
          <w:tcPr>
            <w:tcW w:w="3308" w:type="pct"/>
            <w:shd w:val="clear" w:color="auto" w:fill="auto"/>
            <w:vAlign w:val="center"/>
            <w:hideMark/>
          </w:tcPr>
          <w:p w14:paraId="3B848AEE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Fax.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66D2AA6B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</w:tr>
      <w:tr w:rsidR="000A26F5" w:rsidRPr="002158A9" w14:paraId="67E553DB" w14:textId="77777777" w:rsidTr="00255A8A">
        <w:trPr>
          <w:tblCellSpacing w:w="15" w:type="dxa"/>
        </w:trPr>
        <w:tc>
          <w:tcPr>
            <w:tcW w:w="3308" w:type="pct"/>
            <w:shd w:val="clear" w:color="auto" w:fill="auto"/>
            <w:vAlign w:val="center"/>
            <w:hideMark/>
          </w:tcPr>
          <w:p w14:paraId="5B93B851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Correo electrónico.</w:t>
            </w:r>
          </w:p>
        </w:tc>
        <w:tc>
          <w:tcPr>
            <w:tcW w:w="1639" w:type="pct"/>
            <w:shd w:val="clear" w:color="auto" w:fill="auto"/>
            <w:vAlign w:val="center"/>
            <w:hideMark/>
          </w:tcPr>
          <w:p w14:paraId="4D12DE41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</w:tr>
    </w:tbl>
    <w:p w14:paraId="63CED624" w14:textId="77777777" w:rsidR="000A26F5" w:rsidRPr="002158A9" w:rsidRDefault="000A26F5" w:rsidP="000A26F5">
      <w:pPr>
        <w:spacing w:before="360" w:after="180"/>
        <w:ind w:firstLine="360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Datos de todas las entidades participantes en el proyecto:</w:t>
      </w:r>
    </w:p>
    <w:p w14:paraId="10FA1E43" w14:textId="77777777" w:rsidR="000A26F5" w:rsidRPr="002158A9" w:rsidRDefault="000A26F5" w:rsidP="000A26F5">
      <w:pPr>
        <w:spacing w:before="360"/>
        <w:ind w:firstLine="360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(A completar una tabla por entidad)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2"/>
        <w:gridCol w:w="2077"/>
      </w:tblGrid>
      <w:tr w:rsidR="000A26F5" w:rsidRPr="002158A9" w14:paraId="2DFF2E6C" w14:textId="77777777" w:rsidTr="00255A8A">
        <w:trPr>
          <w:tblCellSpacing w:w="15" w:type="dxa"/>
        </w:trPr>
        <w:tc>
          <w:tcPr>
            <w:tcW w:w="3893" w:type="pct"/>
            <w:shd w:val="clear" w:color="auto" w:fill="auto"/>
            <w:vAlign w:val="center"/>
            <w:hideMark/>
          </w:tcPr>
          <w:p w14:paraId="6667BB7E" w14:textId="35528EA5" w:rsidR="000A26F5" w:rsidRPr="002158A9" w:rsidRDefault="000A26F5" w:rsidP="00E6154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Tipo de entidad (Gran empresa, pyme, centro investigación, universidad)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3490B1BB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</w:tr>
      <w:tr w:rsidR="000A26F5" w:rsidRPr="002158A9" w14:paraId="0EE4AFEE" w14:textId="77777777" w:rsidTr="00255A8A">
        <w:trPr>
          <w:tblCellSpacing w:w="15" w:type="dxa"/>
        </w:trPr>
        <w:tc>
          <w:tcPr>
            <w:tcW w:w="3893" w:type="pct"/>
            <w:shd w:val="clear" w:color="auto" w:fill="auto"/>
            <w:vAlign w:val="center"/>
            <w:hideMark/>
          </w:tcPr>
          <w:p w14:paraId="31A4B6C2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Nombre de la entidad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1703FBEF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</w:tr>
      <w:tr w:rsidR="000A26F5" w:rsidRPr="002158A9" w14:paraId="1CC5CAFB" w14:textId="77777777" w:rsidTr="00255A8A">
        <w:trPr>
          <w:tblCellSpacing w:w="15" w:type="dxa"/>
        </w:trPr>
        <w:tc>
          <w:tcPr>
            <w:tcW w:w="3893" w:type="pct"/>
            <w:shd w:val="clear" w:color="auto" w:fill="auto"/>
            <w:vAlign w:val="center"/>
            <w:hideMark/>
          </w:tcPr>
          <w:p w14:paraId="763E0876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Dirección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44D79040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</w:tr>
      <w:tr w:rsidR="000A26F5" w:rsidRPr="002158A9" w14:paraId="523253E3" w14:textId="77777777" w:rsidTr="00255A8A">
        <w:trPr>
          <w:tblCellSpacing w:w="15" w:type="dxa"/>
        </w:trPr>
        <w:tc>
          <w:tcPr>
            <w:tcW w:w="3893" w:type="pct"/>
            <w:shd w:val="clear" w:color="auto" w:fill="auto"/>
            <w:vAlign w:val="center"/>
            <w:hideMark/>
          </w:tcPr>
          <w:p w14:paraId="6B08CFF4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Código postal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4C1EBC80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</w:tr>
      <w:tr w:rsidR="000A26F5" w:rsidRPr="002158A9" w14:paraId="46F7F828" w14:textId="77777777" w:rsidTr="00255A8A">
        <w:trPr>
          <w:tblCellSpacing w:w="15" w:type="dxa"/>
        </w:trPr>
        <w:tc>
          <w:tcPr>
            <w:tcW w:w="3893" w:type="pct"/>
            <w:shd w:val="clear" w:color="auto" w:fill="auto"/>
            <w:vAlign w:val="center"/>
            <w:hideMark/>
          </w:tcPr>
          <w:p w14:paraId="6FC9200D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Ciudad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11DF84D7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</w:tr>
      <w:tr w:rsidR="000A26F5" w:rsidRPr="002158A9" w14:paraId="5D46C404" w14:textId="77777777" w:rsidTr="00255A8A">
        <w:trPr>
          <w:tblCellSpacing w:w="15" w:type="dxa"/>
        </w:trPr>
        <w:tc>
          <w:tcPr>
            <w:tcW w:w="3893" w:type="pct"/>
            <w:shd w:val="clear" w:color="auto" w:fill="auto"/>
            <w:vAlign w:val="center"/>
            <w:hideMark/>
          </w:tcPr>
          <w:p w14:paraId="31F7FE62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Persona de contacto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11E6C601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</w:tr>
      <w:tr w:rsidR="000A26F5" w:rsidRPr="002158A9" w14:paraId="16B0209C" w14:textId="77777777" w:rsidTr="00255A8A">
        <w:trPr>
          <w:tblCellSpacing w:w="15" w:type="dxa"/>
        </w:trPr>
        <w:tc>
          <w:tcPr>
            <w:tcW w:w="3893" w:type="pct"/>
            <w:shd w:val="clear" w:color="auto" w:fill="auto"/>
            <w:vAlign w:val="center"/>
            <w:hideMark/>
          </w:tcPr>
          <w:p w14:paraId="7EDABB5F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Teléfono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28531743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</w:tr>
      <w:tr w:rsidR="000A26F5" w:rsidRPr="002158A9" w14:paraId="724494D8" w14:textId="77777777" w:rsidTr="00255A8A">
        <w:trPr>
          <w:tblCellSpacing w:w="15" w:type="dxa"/>
        </w:trPr>
        <w:tc>
          <w:tcPr>
            <w:tcW w:w="3893" w:type="pct"/>
            <w:shd w:val="clear" w:color="auto" w:fill="auto"/>
            <w:vAlign w:val="center"/>
            <w:hideMark/>
          </w:tcPr>
          <w:p w14:paraId="7DDFCE25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Correo electrónico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0DF45A9B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</w:tr>
      <w:tr w:rsidR="000A26F5" w:rsidRPr="002158A9" w14:paraId="6B7EA4EB" w14:textId="77777777" w:rsidTr="00255A8A">
        <w:trPr>
          <w:tblCellSpacing w:w="15" w:type="dxa"/>
        </w:trPr>
        <w:tc>
          <w:tcPr>
            <w:tcW w:w="3893" w:type="pct"/>
            <w:shd w:val="clear" w:color="auto" w:fill="auto"/>
            <w:vAlign w:val="center"/>
          </w:tcPr>
          <w:p w14:paraId="4C0F0693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Código FORD</w:t>
            </w:r>
            <w:r w:rsidRPr="002158A9">
              <w:rPr>
                <w:rStyle w:val="Refdenotaalpie"/>
                <w:rFonts w:asciiTheme="minorHAnsi" w:hAnsiTheme="minorHAnsi" w:cstheme="minorHAnsi"/>
                <w:szCs w:val="22"/>
              </w:rPr>
              <w:footnoteReference w:id="2"/>
            </w:r>
            <w:r w:rsidRPr="002158A9">
              <w:rPr>
                <w:rFonts w:asciiTheme="minorHAnsi" w:hAnsiTheme="minorHAnsi" w:cstheme="minorHAnsi"/>
                <w:szCs w:val="22"/>
              </w:rPr>
              <w:t xml:space="preserve"> / Código NABS </w:t>
            </w:r>
            <w:r w:rsidRPr="002158A9">
              <w:rPr>
                <w:rStyle w:val="Refdenotaalpie"/>
                <w:rFonts w:asciiTheme="minorHAnsi" w:hAnsiTheme="minorHAnsi" w:cstheme="minorHAnsi"/>
                <w:szCs w:val="22"/>
              </w:rPr>
              <w:footnoteReference w:id="3"/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777C02A6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489CD12" w14:textId="77777777" w:rsidR="000A26F5" w:rsidRPr="002158A9" w:rsidRDefault="000A26F5" w:rsidP="000A26F5">
      <w:pPr>
        <w:pStyle w:val="Prrafodelista"/>
        <w:numPr>
          <w:ilvl w:val="0"/>
          <w:numId w:val="27"/>
        </w:numPr>
        <w:spacing w:before="360" w:after="200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Desglose de la oferta económica por entidades participantes.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767"/>
        <w:gridCol w:w="1969"/>
        <w:gridCol w:w="2213"/>
        <w:gridCol w:w="1920"/>
      </w:tblGrid>
      <w:tr w:rsidR="000A26F5" w:rsidRPr="002158A9" w14:paraId="33414ABF" w14:textId="77777777" w:rsidTr="00255A8A">
        <w:trPr>
          <w:tblCellSpacing w:w="15" w:type="dxa"/>
        </w:trPr>
        <w:tc>
          <w:tcPr>
            <w:tcW w:w="889" w:type="pct"/>
            <w:shd w:val="clear" w:color="auto" w:fill="auto"/>
            <w:vAlign w:val="center"/>
            <w:hideMark/>
          </w:tcPr>
          <w:p w14:paraId="658D1590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158A9">
              <w:rPr>
                <w:rFonts w:asciiTheme="minorHAnsi" w:hAnsiTheme="minorHAnsi" w:cstheme="minorHAnsi"/>
                <w:b/>
                <w:color w:val="000000"/>
                <w:szCs w:val="22"/>
              </w:rPr>
              <w:t>Participantes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7081100C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158A9">
              <w:rPr>
                <w:rFonts w:asciiTheme="minorHAnsi" w:hAnsiTheme="minorHAnsi" w:cstheme="minorHAnsi"/>
                <w:b/>
                <w:bCs/>
                <w:szCs w:val="22"/>
              </w:rPr>
              <w:t>Importe total del proyecto (€)</w:t>
            </w:r>
          </w:p>
        </w:tc>
        <w:tc>
          <w:tcPr>
            <w:tcW w:w="1004" w:type="pct"/>
          </w:tcPr>
          <w:p w14:paraId="22519B4A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158A9">
              <w:rPr>
                <w:rFonts w:asciiTheme="minorHAnsi" w:hAnsiTheme="minorHAnsi" w:cstheme="minorHAnsi"/>
                <w:b/>
                <w:color w:val="000000"/>
                <w:szCs w:val="22"/>
              </w:rPr>
              <w:t>Financiación aportada por cada participante</w:t>
            </w:r>
            <w:r w:rsidRPr="002158A9">
              <w:rPr>
                <w:rFonts w:asciiTheme="minorHAnsi" w:hAnsiTheme="minorHAnsi" w:cstheme="minorHAnsi"/>
                <w:b/>
                <w:bCs/>
                <w:szCs w:val="22"/>
              </w:rPr>
              <w:t xml:space="preserve"> (€)</w:t>
            </w:r>
          </w:p>
        </w:tc>
        <w:tc>
          <w:tcPr>
            <w:tcW w:w="1131" w:type="pct"/>
          </w:tcPr>
          <w:p w14:paraId="2FBF3456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158A9">
              <w:rPr>
                <w:rFonts w:asciiTheme="minorHAnsi" w:hAnsiTheme="minorHAnsi" w:cstheme="minorHAnsi"/>
                <w:b/>
                <w:bCs/>
                <w:szCs w:val="22"/>
              </w:rPr>
              <w:t>Financiación solicitada al Ministerio de Defensa (€)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14:paraId="55478189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158A9">
              <w:rPr>
                <w:rFonts w:asciiTheme="minorHAnsi" w:hAnsiTheme="minorHAnsi" w:cstheme="minorHAnsi"/>
                <w:b/>
                <w:color w:val="000000"/>
                <w:szCs w:val="22"/>
              </w:rPr>
              <w:t>Porcentaje por participante (%)</w:t>
            </w:r>
          </w:p>
        </w:tc>
      </w:tr>
      <w:tr w:rsidR="000A26F5" w:rsidRPr="002158A9" w14:paraId="6D8ACEB4" w14:textId="77777777" w:rsidTr="00255A8A">
        <w:trPr>
          <w:tblCellSpacing w:w="15" w:type="dxa"/>
        </w:trPr>
        <w:tc>
          <w:tcPr>
            <w:tcW w:w="889" w:type="pct"/>
            <w:shd w:val="clear" w:color="auto" w:fill="auto"/>
            <w:vAlign w:val="bottom"/>
          </w:tcPr>
          <w:p w14:paraId="6ADD6364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color w:val="000000"/>
                <w:szCs w:val="22"/>
              </w:rPr>
              <w:t>Participante 1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A3AE3A5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4" w:type="pct"/>
          </w:tcPr>
          <w:p w14:paraId="503C1592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pct"/>
          </w:tcPr>
          <w:p w14:paraId="2C1459B5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23C23C2A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A26F5" w:rsidRPr="002158A9" w14:paraId="67EAC008" w14:textId="77777777" w:rsidTr="00255A8A">
        <w:trPr>
          <w:tblCellSpacing w:w="15" w:type="dxa"/>
        </w:trPr>
        <w:tc>
          <w:tcPr>
            <w:tcW w:w="889" w:type="pct"/>
            <w:shd w:val="clear" w:color="auto" w:fill="auto"/>
            <w:vAlign w:val="bottom"/>
          </w:tcPr>
          <w:p w14:paraId="0128B91E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color w:val="000000"/>
                <w:szCs w:val="22"/>
              </w:rPr>
              <w:t>Participante 2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25272C4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4" w:type="pct"/>
          </w:tcPr>
          <w:p w14:paraId="00098BE5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pct"/>
          </w:tcPr>
          <w:p w14:paraId="09488223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3DB51B72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A26F5" w:rsidRPr="002158A9" w14:paraId="6D5FD0FC" w14:textId="77777777" w:rsidTr="00255A8A">
        <w:trPr>
          <w:tblCellSpacing w:w="15" w:type="dxa"/>
        </w:trPr>
        <w:tc>
          <w:tcPr>
            <w:tcW w:w="889" w:type="pct"/>
            <w:shd w:val="clear" w:color="auto" w:fill="auto"/>
            <w:vAlign w:val="bottom"/>
          </w:tcPr>
          <w:p w14:paraId="33D5DA3C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color w:val="000000"/>
                <w:szCs w:val="22"/>
              </w:rPr>
              <w:t>Participante 3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E21F5C8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4" w:type="pct"/>
          </w:tcPr>
          <w:p w14:paraId="67DEC628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pct"/>
          </w:tcPr>
          <w:p w14:paraId="6864D7D4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7FB8BE0C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A26F5" w:rsidRPr="002158A9" w14:paraId="58CD323F" w14:textId="77777777" w:rsidTr="00255A8A">
        <w:trPr>
          <w:tblCellSpacing w:w="15" w:type="dxa"/>
        </w:trPr>
        <w:tc>
          <w:tcPr>
            <w:tcW w:w="889" w:type="pct"/>
            <w:shd w:val="clear" w:color="auto" w:fill="auto"/>
            <w:vAlign w:val="center"/>
            <w:hideMark/>
          </w:tcPr>
          <w:p w14:paraId="0FE152DA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color w:val="000000"/>
                <w:szCs w:val="22"/>
              </w:rPr>
              <w:t>Total sin IVA (€)=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5234400C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4" w:type="pct"/>
          </w:tcPr>
          <w:p w14:paraId="3989F7CF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pct"/>
          </w:tcPr>
          <w:p w14:paraId="7CF485CE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" w:type="pct"/>
            <w:shd w:val="clear" w:color="auto" w:fill="auto"/>
            <w:vAlign w:val="center"/>
            <w:hideMark/>
          </w:tcPr>
          <w:p w14:paraId="4BBE2639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A26F5" w:rsidRPr="002158A9" w14:paraId="7757B74C" w14:textId="77777777" w:rsidTr="00255A8A">
        <w:trPr>
          <w:tblCellSpacing w:w="15" w:type="dxa"/>
        </w:trPr>
        <w:tc>
          <w:tcPr>
            <w:tcW w:w="889" w:type="pct"/>
            <w:shd w:val="clear" w:color="auto" w:fill="auto"/>
            <w:vAlign w:val="center"/>
          </w:tcPr>
          <w:p w14:paraId="530D770C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Total Con IVA (</w:t>
            </w:r>
            <w:r w:rsidRPr="002158A9">
              <w:rPr>
                <w:rFonts w:asciiTheme="minorHAnsi" w:hAnsiTheme="minorHAnsi" w:cstheme="minorHAnsi"/>
                <w:color w:val="000000"/>
                <w:szCs w:val="22"/>
              </w:rPr>
              <w:t>€)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469CF13C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4" w:type="pct"/>
          </w:tcPr>
          <w:p w14:paraId="0DDF5787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1" w:type="pct"/>
          </w:tcPr>
          <w:p w14:paraId="4C2D8985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0A0184FE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B314565" w14:textId="77777777" w:rsidR="00EA0D54" w:rsidRDefault="00EA0D54" w:rsidP="000A26F5">
      <w:pPr>
        <w:spacing w:before="360"/>
        <w:ind w:firstLine="360"/>
        <w:jc w:val="both"/>
        <w:rPr>
          <w:rFonts w:asciiTheme="minorHAnsi" w:hAnsiTheme="minorHAnsi" w:cstheme="minorHAnsi"/>
          <w:szCs w:val="22"/>
        </w:rPr>
      </w:pPr>
    </w:p>
    <w:p w14:paraId="7B1FD332" w14:textId="77777777" w:rsidR="000A26F5" w:rsidRPr="002158A9" w:rsidRDefault="000A26F5" w:rsidP="000A26F5">
      <w:pPr>
        <w:spacing w:before="360"/>
        <w:ind w:firstLine="360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lastRenderedPageBreak/>
        <w:t>6. Resumen de la oferta económica.</w:t>
      </w:r>
    </w:p>
    <w:tbl>
      <w:tblPr>
        <w:tblW w:w="499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2739"/>
        <w:gridCol w:w="2885"/>
        <w:gridCol w:w="2883"/>
      </w:tblGrid>
      <w:tr w:rsidR="000A26F5" w:rsidRPr="002158A9" w14:paraId="303FC946" w14:textId="77777777" w:rsidTr="00255A8A">
        <w:trPr>
          <w:tblCellSpacing w:w="15" w:type="dxa"/>
        </w:trPr>
        <w:tc>
          <w:tcPr>
            <w:tcW w:w="555" w:type="pct"/>
            <w:shd w:val="clear" w:color="auto" w:fill="auto"/>
            <w:vAlign w:val="center"/>
            <w:hideMark/>
          </w:tcPr>
          <w:p w14:paraId="0EF61748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14:paraId="11E7F136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158A9">
              <w:rPr>
                <w:rFonts w:asciiTheme="minorHAnsi" w:hAnsiTheme="minorHAnsi" w:cstheme="minorHAnsi"/>
                <w:b/>
                <w:bCs/>
                <w:szCs w:val="22"/>
              </w:rPr>
              <w:t>Importe total del proyecto (€)</w:t>
            </w:r>
          </w:p>
        </w:tc>
        <w:tc>
          <w:tcPr>
            <w:tcW w:w="1480" w:type="pct"/>
          </w:tcPr>
          <w:p w14:paraId="0A1D661C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158A9">
              <w:rPr>
                <w:rFonts w:asciiTheme="minorHAnsi" w:hAnsiTheme="minorHAnsi" w:cstheme="minorHAnsi"/>
                <w:b/>
                <w:bCs/>
                <w:szCs w:val="22"/>
              </w:rPr>
              <w:t>Financiación aportada por el solicitante (€)</w:t>
            </w:r>
          </w:p>
        </w:tc>
        <w:tc>
          <w:tcPr>
            <w:tcW w:w="1471" w:type="pct"/>
            <w:shd w:val="clear" w:color="auto" w:fill="auto"/>
            <w:vAlign w:val="center"/>
            <w:hideMark/>
          </w:tcPr>
          <w:p w14:paraId="24E2EA35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158A9">
              <w:rPr>
                <w:rFonts w:asciiTheme="minorHAnsi" w:hAnsiTheme="minorHAnsi" w:cstheme="minorHAnsi"/>
                <w:b/>
                <w:bCs/>
                <w:szCs w:val="22"/>
              </w:rPr>
              <w:t>Financiación solicitada al Ministerio de Defensa (€)</w:t>
            </w:r>
          </w:p>
        </w:tc>
      </w:tr>
      <w:tr w:rsidR="000A26F5" w:rsidRPr="002158A9" w14:paraId="74FB1FFE" w14:textId="77777777" w:rsidTr="00255A8A">
        <w:trPr>
          <w:tblCellSpacing w:w="15" w:type="dxa"/>
        </w:trPr>
        <w:tc>
          <w:tcPr>
            <w:tcW w:w="555" w:type="pct"/>
            <w:shd w:val="clear" w:color="auto" w:fill="auto"/>
            <w:vAlign w:val="center"/>
            <w:hideMark/>
          </w:tcPr>
          <w:p w14:paraId="1A1949FD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Sin IVA.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14:paraId="5738344B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  <w:tc>
          <w:tcPr>
            <w:tcW w:w="1480" w:type="pct"/>
          </w:tcPr>
          <w:p w14:paraId="223B02BB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71" w:type="pct"/>
            <w:shd w:val="clear" w:color="auto" w:fill="auto"/>
            <w:vAlign w:val="center"/>
            <w:hideMark/>
          </w:tcPr>
          <w:p w14:paraId="4CE47F79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 xml:space="preserve">  </w:t>
            </w:r>
          </w:p>
        </w:tc>
      </w:tr>
      <w:tr w:rsidR="000A26F5" w:rsidRPr="002158A9" w14:paraId="5C1FD696" w14:textId="77777777" w:rsidTr="00255A8A">
        <w:trPr>
          <w:tblCellSpacing w:w="15" w:type="dxa"/>
        </w:trPr>
        <w:tc>
          <w:tcPr>
            <w:tcW w:w="555" w:type="pct"/>
            <w:shd w:val="clear" w:color="auto" w:fill="auto"/>
            <w:vAlign w:val="center"/>
          </w:tcPr>
          <w:p w14:paraId="610747B6" w14:textId="77777777" w:rsidR="000A26F5" w:rsidRPr="002158A9" w:rsidRDefault="000A26F5" w:rsidP="00255A8A">
            <w:pPr>
              <w:rPr>
                <w:rFonts w:asciiTheme="minorHAnsi" w:hAnsiTheme="minorHAnsi" w:cstheme="minorHAnsi"/>
                <w:szCs w:val="22"/>
              </w:rPr>
            </w:pPr>
            <w:r w:rsidRPr="002158A9">
              <w:rPr>
                <w:rFonts w:asciiTheme="minorHAnsi" w:hAnsiTheme="minorHAnsi" w:cstheme="minorHAnsi"/>
                <w:szCs w:val="22"/>
              </w:rPr>
              <w:t>Con IVA</w:t>
            </w:r>
          </w:p>
        </w:tc>
        <w:tc>
          <w:tcPr>
            <w:tcW w:w="1405" w:type="pct"/>
            <w:shd w:val="clear" w:color="auto" w:fill="auto"/>
            <w:vAlign w:val="center"/>
          </w:tcPr>
          <w:p w14:paraId="6F56F572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0" w:type="pct"/>
          </w:tcPr>
          <w:p w14:paraId="7612F891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14:paraId="50D6D114" w14:textId="77777777" w:rsidR="000A26F5" w:rsidRPr="002158A9" w:rsidRDefault="000A26F5" w:rsidP="00255A8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C782F07" w14:textId="77777777" w:rsidR="000A26F5" w:rsidRPr="002158A9" w:rsidRDefault="000A26F5" w:rsidP="000A26F5">
      <w:pPr>
        <w:spacing w:before="360" w:after="120"/>
        <w:ind w:firstLine="357"/>
        <w:jc w:val="both"/>
        <w:rPr>
          <w:rFonts w:asciiTheme="minorHAnsi" w:hAnsiTheme="minorHAnsi" w:cstheme="minorHAnsi"/>
          <w:bCs/>
          <w:szCs w:val="22"/>
        </w:rPr>
      </w:pPr>
      <w:r w:rsidRPr="002158A9">
        <w:rPr>
          <w:rFonts w:asciiTheme="minorHAnsi" w:hAnsiTheme="minorHAnsi" w:cstheme="minorHAnsi"/>
          <w:szCs w:val="22"/>
        </w:rPr>
        <w:t>7.</w:t>
      </w:r>
      <w:r w:rsidRPr="002158A9">
        <w:rPr>
          <w:rFonts w:asciiTheme="minorHAnsi" w:hAnsiTheme="minorHAnsi" w:cstheme="minorHAnsi"/>
          <w:bCs/>
          <w:szCs w:val="22"/>
        </w:rPr>
        <w:t xml:space="preserve"> Resumen público.</w:t>
      </w:r>
    </w:p>
    <w:p w14:paraId="39B10705" w14:textId="77777777" w:rsidR="000A26F5" w:rsidRPr="002158A9" w:rsidRDefault="000A26F5" w:rsidP="000A26F5">
      <w:pPr>
        <w:spacing w:before="120"/>
        <w:jc w:val="both"/>
        <w:rPr>
          <w:rFonts w:asciiTheme="minorHAnsi" w:hAnsiTheme="minorHAnsi" w:cstheme="minorHAnsi"/>
          <w:bCs/>
          <w:szCs w:val="22"/>
        </w:rPr>
      </w:pPr>
      <w:r w:rsidRPr="002158A9">
        <w:rPr>
          <w:rFonts w:asciiTheme="minorHAnsi" w:hAnsiTheme="minorHAnsi" w:cstheme="minorHAnsi"/>
          <w:bCs/>
          <w:szCs w:val="22"/>
        </w:rPr>
        <w:t>En una extensión de media página se incluirá un resumen del proyecto que se pueda hacer pública, con fines de difusión o de inclusión en planes estadísticos o sistemas de información. No debe contener información de las entidades participantes. Se deberá incluir al final un apartado con palabras clave, separadas por comas.</w:t>
      </w:r>
    </w:p>
    <w:p w14:paraId="57671EBC" w14:textId="6C579B40" w:rsidR="000A26F5" w:rsidRPr="002158A9" w:rsidRDefault="000A26F5" w:rsidP="000A26F5">
      <w:pPr>
        <w:rPr>
          <w:rFonts w:asciiTheme="minorHAnsi" w:hAnsiTheme="minorHAnsi" w:cstheme="minorHAnsi"/>
          <w:bCs/>
          <w:szCs w:val="22"/>
        </w:rPr>
      </w:pPr>
    </w:p>
    <w:sectPr w:rsidR="000A26F5" w:rsidRPr="002158A9" w:rsidSect="00C00AC5">
      <w:headerReference w:type="default" r:id="rId8"/>
      <w:footerReference w:type="default" r:id="rId9"/>
      <w:footerReference w:type="first" r:id="rId10"/>
      <w:pgSz w:w="11906" w:h="16838"/>
      <w:pgMar w:top="1843" w:right="991" w:bottom="1417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FE6A0" w14:textId="77777777" w:rsidR="009C2DA3" w:rsidRDefault="009C2DA3" w:rsidP="007104D9">
      <w:r>
        <w:separator/>
      </w:r>
    </w:p>
  </w:endnote>
  <w:endnote w:type="continuationSeparator" w:id="0">
    <w:p w14:paraId="09E9FDB7" w14:textId="77777777" w:rsidR="009C2DA3" w:rsidRDefault="009C2DA3" w:rsidP="0071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0893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DC05865" w14:textId="424FA93C" w:rsidR="00A23B42" w:rsidRDefault="00A23B42" w:rsidP="00A23B42">
        <w:pPr>
          <w:pStyle w:val="Piedepgina"/>
          <w:jc w:val="center"/>
          <w:rPr>
            <w:rFonts w:asciiTheme="minorHAnsi" w:hAnsiTheme="minorHAnsi" w:cstheme="minorHAnsi"/>
          </w:rPr>
        </w:pPr>
        <w:r w:rsidRPr="00444C8F">
          <w:rPr>
            <w:rFonts w:asciiTheme="minorHAnsi" w:hAnsiTheme="minorHAnsi" w:cstheme="minorHAnsi"/>
          </w:rPr>
          <w:fldChar w:fldCharType="begin"/>
        </w:r>
        <w:r w:rsidRPr="00444C8F">
          <w:rPr>
            <w:rFonts w:asciiTheme="minorHAnsi" w:hAnsiTheme="minorHAnsi" w:cstheme="minorHAnsi"/>
          </w:rPr>
          <w:instrText>PAGE   \* MERGEFORMAT</w:instrText>
        </w:r>
        <w:r w:rsidRPr="00444C8F">
          <w:rPr>
            <w:rFonts w:asciiTheme="minorHAnsi" w:hAnsiTheme="minorHAnsi" w:cstheme="minorHAnsi"/>
          </w:rPr>
          <w:fldChar w:fldCharType="separate"/>
        </w:r>
        <w:r w:rsidR="003B65EC">
          <w:rPr>
            <w:rFonts w:asciiTheme="minorHAnsi" w:hAnsiTheme="minorHAnsi" w:cstheme="minorHAnsi"/>
            <w:noProof/>
          </w:rPr>
          <w:t>3</w:t>
        </w:r>
        <w:r w:rsidRPr="00444C8F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1517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FADAE24" w14:textId="77777777" w:rsidR="00444C8F" w:rsidRDefault="00444C8F">
        <w:pPr>
          <w:pStyle w:val="Piedepgina"/>
          <w:jc w:val="center"/>
          <w:rPr>
            <w:rFonts w:asciiTheme="minorHAnsi" w:hAnsiTheme="minorHAnsi" w:cstheme="minorHAnsi"/>
          </w:rPr>
        </w:pPr>
        <w:r w:rsidRPr="00444C8F">
          <w:rPr>
            <w:rFonts w:asciiTheme="minorHAnsi" w:hAnsiTheme="minorHAnsi" w:cstheme="minorHAnsi"/>
          </w:rPr>
          <w:fldChar w:fldCharType="begin"/>
        </w:r>
        <w:r w:rsidRPr="00444C8F">
          <w:rPr>
            <w:rFonts w:asciiTheme="minorHAnsi" w:hAnsiTheme="minorHAnsi" w:cstheme="minorHAnsi"/>
          </w:rPr>
          <w:instrText>PAGE   \* MERGEFORMAT</w:instrText>
        </w:r>
        <w:r w:rsidRPr="00444C8F">
          <w:rPr>
            <w:rFonts w:asciiTheme="minorHAnsi" w:hAnsiTheme="minorHAnsi" w:cstheme="minorHAnsi"/>
          </w:rPr>
          <w:fldChar w:fldCharType="separate"/>
        </w:r>
        <w:r w:rsidR="003B65EC">
          <w:rPr>
            <w:rFonts w:asciiTheme="minorHAnsi" w:hAnsiTheme="minorHAnsi" w:cstheme="minorHAnsi"/>
            <w:noProof/>
          </w:rPr>
          <w:t>1</w:t>
        </w:r>
        <w:r w:rsidRPr="00444C8F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55AFA" w14:textId="77777777" w:rsidR="009C2DA3" w:rsidRDefault="009C2DA3" w:rsidP="007104D9">
      <w:r>
        <w:separator/>
      </w:r>
    </w:p>
  </w:footnote>
  <w:footnote w:type="continuationSeparator" w:id="0">
    <w:p w14:paraId="3755EEC6" w14:textId="77777777" w:rsidR="009C2DA3" w:rsidRDefault="009C2DA3" w:rsidP="007104D9">
      <w:r>
        <w:continuationSeparator/>
      </w:r>
    </w:p>
  </w:footnote>
  <w:footnote w:id="1">
    <w:p w14:paraId="1C7F92C3" w14:textId="77777777" w:rsidR="00E6154A" w:rsidRDefault="00E6154A" w:rsidP="00E6154A">
      <w:pPr>
        <w:pStyle w:val="Textonotapie"/>
      </w:pPr>
      <w:r>
        <w:rPr>
          <w:rStyle w:val="Refdenotaalpie"/>
        </w:rPr>
        <w:footnoteRef/>
      </w:r>
      <w:r w:rsidRPr="00DF6A6E">
        <w:rPr>
          <w:rFonts w:asciiTheme="minorHAnsi" w:hAnsiTheme="minorHAnsi" w:cstheme="minorHAnsi"/>
          <w:bCs/>
          <w:szCs w:val="24"/>
        </w:rPr>
        <w:t xml:space="preserve">Se considera la definición de pyme recogida en el Anexo I del Reglamento de la UE nº 651/2014 de la Comisión Europea. Más información en: </w:t>
      </w:r>
      <w:hyperlink r:id="rId1" w:history="1">
        <w:r w:rsidRPr="00DF6A6E">
          <w:rPr>
            <w:rStyle w:val="Hipervnculo"/>
            <w:rFonts w:asciiTheme="minorHAnsi" w:hAnsiTheme="minorHAnsi" w:cstheme="minorHAnsi"/>
            <w:bCs/>
            <w:szCs w:val="24"/>
          </w:rPr>
          <w:t>http://www.ipyme.org/es-ES/UnionEuropea/UnionEuropea/PoliticaEuropea/Marco/Paginas/NuevaDefinicionPYME.aspx</w:t>
        </w:r>
      </w:hyperlink>
    </w:p>
  </w:footnote>
  <w:footnote w:id="2">
    <w:p w14:paraId="68DF1746" w14:textId="77777777" w:rsidR="00455885" w:rsidRDefault="000A26F5" w:rsidP="000A26F5">
      <w:pPr>
        <w:pStyle w:val="Textonotapie"/>
        <w:rPr>
          <w:rFonts w:asciiTheme="minorHAnsi" w:hAnsiTheme="minorHAnsi" w:cstheme="minorHAnsi"/>
          <w:bCs/>
          <w:szCs w:val="24"/>
        </w:rPr>
      </w:pPr>
      <w:r w:rsidRPr="00DF6A6E">
        <w:rPr>
          <w:rStyle w:val="Refdenotaalpie"/>
          <w:rFonts w:asciiTheme="minorHAnsi" w:hAnsiTheme="minorHAnsi" w:cstheme="minorHAnsi"/>
        </w:rPr>
        <w:footnoteRef/>
      </w:r>
      <w:r w:rsidRPr="00DF6A6E">
        <w:rPr>
          <w:rFonts w:asciiTheme="minorHAnsi" w:hAnsiTheme="minorHAnsi" w:cstheme="minorHAnsi"/>
        </w:rPr>
        <w:t xml:space="preserve"> </w:t>
      </w:r>
      <w:r w:rsidRPr="00DF6A6E">
        <w:rPr>
          <w:rFonts w:asciiTheme="minorHAnsi" w:hAnsiTheme="minorHAnsi" w:cstheme="minorHAnsi"/>
          <w:bCs/>
          <w:szCs w:val="24"/>
        </w:rPr>
        <w:t>Los códigos FORD pueden consultarse en el siguiente enlace:</w:t>
      </w:r>
    </w:p>
    <w:p w14:paraId="41B7F5B7" w14:textId="2847FD09" w:rsidR="000A26F5" w:rsidRPr="00DF6A6E" w:rsidRDefault="003B65EC" w:rsidP="000A26F5">
      <w:pPr>
        <w:pStyle w:val="Textonotapie"/>
        <w:rPr>
          <w:rFonts w:asciiTheme="minorHAnsi" w:hAnsiTheme="minorHAnsi" w:cstheme="minorHAnsi"/>
          <w:bCs/>
          <w:szCs w:val="24"/>
        </w:rPr>
      </w:pPr>
      <w:hyperlink r:id="rId2" w:history="1">
        <w:r w:rsidR="00455885" w:rsidRPr="00105252">
          <w:rPr>
            <w:rStyle w:val="Hipervnculo"/>
            <w:rFonts w:asciiTheme="minorHAnsi" w:hAnsiTheme="minorHAnsi" w:cstheme="minorHAnsi"/>
            <w:bCs/>
            <w:szCs w:val="24"/>
          </w:rPr>
          <w:t>https://www.oecd-ilibrary.org/docserver/9789264310681-es.pdf?expires=1678178273&amp;id=id&amp;accname=guest&amp;checksum=9AB848EC59D519C3754886D63B0DA7C5</w:t>
        </w:r>
      </w:hyperlink>
    </w:p>
  </w:footnote>
  <w:footnote w:id="3">
    <w:p w14:paraId="495A37A9" w14:textId="77777777" w:rsidR="000A26F5" w:rsidRPr="00DF6A6E" w:rsidRDefault="000A26F5" w:rsidP="000A26F5">
      <w:pPr>
        <w:pStyle w:val="Textonotapie"/>
        <w:rPr>
          <w:rFonts w:asciiTheme="minorHAnsi" w:hAnsiTheme="minorHAnsi" w:cstheme="minorHAnsi"/>
        </w:rPr>
      </w:pPr>
      <w:r w:rsidRPr="00DF6A6E">
        <w:rPr>
          <w:rStyle w:val="Refdenotaalpie"/>
          <w:rFonts w:asciiTheme="minorHAnsi" w:hAnsiTheme="minorHAnsi" w:cstheme="minorHAnsi"/>
        </w:rPr>
        <w:footnoteRef/>
      </w:r>
      <w:r w:rsidRPr="00DF6A6E">
        <w:rPr>
          <w:rFonts w:asciiTheme="minorHAnsi" w:hAnsiTheme="minorHAnsi" w:cstheme="minorHAnsi"/>
        </w:rPr>
        <w:t xml:space="preserve"> Los códigos NABS pueden consultarse en el siguiente enlace:</w:t>
      </w:r>
    </w:p>
    <w:p w14:paraId="2516217E" w14:textId="6CC2F7FE" w:rsidR="000A26F5" w:rsidRPr="00455885" w:rsidRDefault="003B65EC" w:rsidP="000A26F5">
      <w:pPr>
        <w:pStyle w:val="Textonotapie"/>
        <w:rPr>
          <w:rFonts w:asciiTheme="minorHAnsi" w:hAnsiTheme="minorHAnsi" w:cstheme="minorHAnsi"/>
        </w:rPr>
      </w:pPr>
      <w:hyperlink r:id="rId3" w:history="1">
        <w:r w:rsidR="00DF6A6E" w:rsidRPr="00DF6A6E">
          <w:rPr>
            <w:rStyle w:val="Hipervnculo"/>
            <w:rFonts w:asciiTheme="minorHAnsi" w:hAnsiTheme="minorHAnsi" w:cstheme="minorHAnsi"/>
          </w:rPr>
          <w:t>https://www.aei.gob.es/sites/default/files/convocatory_info/2022-12/Descripcion_Codigos_NABS.pdf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C6CE7" w14:textId="4DABC2D1" w:rsidR="007104D9" w:rsidRDefault="007104D9">
    <w:pPr>
      <w:pStyle w:val="Encabezado"/>
    </w:pPr>
  </w:p>
  <w:p w14:paraId="4AB3D298" w14:textId="77777777" w:rsidR="000A26F5" w:rsidRDefault="000A26F5">
    <w:pPr>
      <w:pStyle w:val="Encabezado"/>
    </w:pPr>
  </w:p>
  <w:p w14:paraId="6FA2DBFF" w14:textId="77777777" w:rsidR="000A26F5" w:rsidRDefault="000A26F5">
    <w:pPr>
      <w:pStyle w:val="Encabezado"/>
    </w:pPr>
  </w:p>
  <w:p w14:paraId="55DEAA1D" w14:textId="77777777" w:rsidR="000A26F5" w:rsidRDefault="000A26F5">
    <w:pPr>
      <w:pStyle w:val="Encabezado"/>
    </w:pPr>
  </w:p>
  <w:p w14:paraId="5A310AB4" w14:textId="77777777" w:rsidR="000A26F5" w:rsidRDefault="000A26F5">
    <w:pPr>
      <w:pStyle w:val="Encabezado"/>
    </w:pPr>
  </w:p>
  <w:p w14:paraId="5EEAABAA" w14:textId="515DB1AD" w:rsidR="007104D9" w:rsidRDefault="007104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912"/>
    <w:multiLevelType w:val="hybridMultilevel"/>
    <w:tmpl w:val="1DD4C08A"/>
    <w:lvl w:ilvl="0" w:tplc="54BAE7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27A3"/>
    <w:multiLevelType w:val="hybridMultilevel"/>
    <w:tmpl w:val="C6CE75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86A99"/>
    <w:multiLevelType w:val="hybridMultilevel"/>
    <w:tmpl w:val="7C0650EE"/>
    <w:lvl w:ilvl="0" w:tplc="0C0A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" w15:restartNumberingAfterBreak="0">
    <w:nsid w:val="07131999"/>
    <w:multiLevelType w:val="hybridMultilevel"/>
    <w:tmpl w:val="81EA84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4D74"/>
    <w:multiLevelType w:val="hybridMultilevel"/>
    <w:tmpl w:val="821A90BE"/>
    <w:lvl w:ilvl="0" w:tplc="441448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AE43A3"/>
    <w:multiLevelType w:val="hybridMultilevel"/>
    <w:tmpl w:val="054ECB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B5690"/>
    <w:multiLevelType w:val="hybridMultilevel"/>
    <w:tmpl w:val="1006FE04"/>
    <w:lvl w:ilvl="0" w:tplc="09DCA558">
      <w:start w:val="1"/>
      <w:numFmt w:val="decimal"/>
      <w:lvlText w:val="[%1]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21357B"/>
    <w:multiLevelType w:val="hybridMultilevel"/>
    <w:tmpl w:val="F13C45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F961AE"/>
    <w:multiLevelType w:val="hybridMultilevel"/>
    <w:tmpl w:val="62026112"/>
    <w:lvl w:ilvl="0" w:tplc="B7163D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D1F13"/>
    <w:multiLevelType w:val="hybridMultilevel"/>
    <w:tmpl w:val="5CF45A0A"/>
    <w:lvl w:ilvl="0" w:tplc="73ECBE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804DB"/>
    <w:multiLevelType w:val="hybridMultilevel"/>
    <w:tmpl w:val="EF5C41EC"/>
    <w:lvl w:ilvl="0" w:tplc="C058844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E066A9A"/>
    <w:multiLevelType w:val="hybridMultilevel"/>
    <w:tmpl w:val="08560D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97201"/>
    <w:multiLevelType w:val="hybridMultilevel"/>
    <w:tmpl w:val="160C2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307A0"/>
    <w:multiLevelType w:val="hybridMultilevel"/>
    <w:tmpl w:val="FA240398"/>
    <w:lvl w:ilvl="0" w:tplc="0C0A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44233E12"/>
    <w:multiLevelType w:val="hybridMultilevel"/>
    <w:tmpl w:val="5BCC1F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11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3E2CAA"/>
    <w:multiLevelType w:val="hybridMultilevel"/>
    <w:tmpl w:val="8B0CB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C16D8"/>
    <w:multiLevelType w:val="hybridMultilevel"/>
    <w:tmpl w:val="C3C852E4"/>
    <w:lvl w:ilvl="0" w:tplc="B622BBC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1EF03D3"/>
    <w:multiLevelType w:val="hybridMultilevel"/>
    <w:tmpl w:val="932472BE"/>
    <w:lvl w:ilvl="0" w:tplc="1FE63E4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DA3191"/>
    <w:multiLevelType w:val="hybridMultilevel"/>
    <w:tmpl w:val="19263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A2CE8"/>
    <w:multiLevelType w:val="hybridMultilevel"/>
    <w:tmpl w:val="0C28AE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B2D83"/>
    <w:multiLevelType w:val="hybridMultilevel"/>
    <w:tmpl w:val="2B0CCF84"/>
    <w:lvl w:ilvl="0" w:tplc="58FE5F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F1BF5"/>
    <w:multiLevelType w:val="hybridMultilevel"/>
    <w:tmpl w:val="6B0637E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80F0C43"/>
    <w:multiLevelType w:val="hybridMultilevel"/>
    <w:tmpl w:val="3B940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B2F04"/>
    <w:multiLevelType w:val="hybridMultilevel"/>
    <w:tmpl w:val="E3E676A0"/>
    <w:lvl w:ilvl="0" w:tplc="0C0A000F">
      <w:start w:val="1"/>
      <w:numFmt w:val="decimal"/>
      <w:lvlText w:val="%1."/>
      <w:lvlJc w:val="left"/>
      <w:pPr>
        <w:ind w:left="744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45A45"/>
    <w:multiLevelType w:val="hybridMultilevel"/>
    <w:tmpl w:val="B3C04AF2"/>
    <w:lvl w:ilvl="0" w:tplc="0C0A000D">
      <w:start w:val="1"/>
      <w:numFmt w:val="bullet"/>
      <w:lvlText w:val=""/>
      <w:lvlJc w:val="left"/>
      <w:pPr>
        <w:ind w:left="6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6" w15:restartNumberingAfterBreak="0">
    <w:nsid w:val="60124FB1"/>
    <w:multiLevelType w:val="hybridMultilevel"/>
    <w:tmpl w:val="DE76E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B240C"/>
    <w:multiLevelType w:val="multilevel"/>
    <w:tmpl w:val="E20EC2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 Narrow" w:hAnsi="Arial Narrow" w:cs="Aria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8" w15:restartNumberingAfterBreak="0">
    <w:nsid w:val="6DD547C9"/>
    <w:multiLevelType w:val="hybridMultilevel"/>
    <w:tmpl w:val="99E099AA"/>
    <w:lvl w:ilvl="0" w:tplc="6E7E5FB8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369C7"/>
    <w:multiLevelType w:val="hybridMultilevel"/>
    <w:tmpl w:val="365E031E"/>
    <w:lvl w:ilvl="0" w:tplc="38B8667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5162D0"/>
    <w:multiLevelType w:val="hybridMultilevel"/>
    <w:tmpl w:val="0FFA7094"/>
    <w:lvl w:ilvl="0" w:tplc="EA4E516C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646C0"/>
    <w:multiLevelType w:val="hybridMultilevel"/>
    <w:tmpl w:val="4B1CCF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720AF3"/>
    <w:multiLevelType w:val="hybridMultilevel"/>
    <w:tmpl w:val="625A9080"/>
    <w:lvl w:ilvl="0" w:tplc="0C0A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4"/>
  </w:num>
  <w:num w:numId="4">
    <w:abstractNumId w:val="20"/>
  </w:num>
  <w:num w:numId="5">
    <w:abstractNumId w:val="26"/>
  </w:num>
  <w:num w:numId="6">
    <w:abstractNumId w:val="13"/>
  </w:num>
  <w:num w:numId="7">
    <w:abstractNumId w:val="25"/>
  </w:num>
  <w:num w:numId="8">
    <w:abstractNumId w:val="22"/>
  </w:num>
  <w:num w:numId="9">
    <w:abstractNumId w:val="17"/>
  </w:num>
  <w:num w:numId="10">
    <w:abstractNumId w:val="4"/>
  </w:num>
  <w:num w:numId="11">
    <w:abstractNumId w:val="0"/>
  </w:num>
  <w:num w:numId="12">
    <w:abstractNumId w:val="12"/>
  </w:num>
  <w:num w:numId="13">
    <w:abstractNumId w:val="21"/>
  </w:num>
  <w:num w:numId="14">
    <w:abstractNumId w:val="9"/>
  </w:num>
  <w:num w:numId="15">
    <w:abstractNumId w:val="8"/>
  </w:num>
  <w:num w:numId="16">
    <w:abstractNumId w:val="11"/>
  </w:num>
  <w:num w:numId="17">
    <w:abstractNumId w:val="27"/>
  </w:num>
  <w:num w:numId="18">
    <w:abstractNumId w:val="28"/>
  </w:num>
  <w:num w:numId="19">
    <w:abstractNumId w:val="32"/>
  </w:num>
  <w:num w:numId="20">
    <w:abstractNumId w:val="2"/>
  </w:num>
  <w:num w:numId="21">
    <w:abstractNumId w:val="6"/>
  </w:num>
  <w:num w:numId="22">
    <w:abstractNumId w:val="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4"/>
  </w:num>
  <w:num w:numId="26">
    <w:abstractNumId w:val="1"/>
  </w:num>
  <w:num w:numId="27">
    <w:abstractNumId w:val="23"/>
  </w:num>
  <w:num w:numId="28">
    <w:abstractNumId w:val="16"/>
  </w:num>
  <w:num w:numId="29">
    <w:abstractNumId w:val="30"/>
  </w:num>
  <w:num w:numId="30">
    <w:abstractNumId w:val="29"/>
  </w:num>
  <w:num w:numId="31">
    <w:abstractNumId w:val="18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D9"/>
    <w:rsid w:val="00002F30"/>
    <w:rsid w:val="00005A86"/>
    <w:rsid w:val="00007B3A"/>
    <w:rsid w:val="000241F9"/>
    <w:rsid w:val="0002464A"/>
    <w:rsid w:val="0004721F"/>
    <w:rsid w:val="00053EE2"/>
    <w:rsid w:val="00057B6C"/>
    <w:rsid w:val="00062562"/>
    <w:rsid w:val="00073DD8"/>
    <w:rsid w:val="00080FDD"/>
    <w:rsid w:val="00082AFB"/>
    <w:rsid w:val="000834D3"/>
    <w:rsid w:val="00084403"/>
    <w:rsid w:val="000A03BF"/>
    <w:rsid w:val="000A1909"/>
    <w:rsid w:val="000A26F2"/>
    <w:rsid w:val="000A26F5"/>
    <w:rsid w:val="000A4622"/>
    <w:rsid w:val="000B10EC"/>
    <w:rsid w:val="000B7480"/>
    <w:rsid w:val="000C6023"/>
    <w:rsid w:val="000D09AB"/>
    <w:rsid w:val="000D28FB"/>
    <w:rsid w:val="000E6261"/>
    <w:rsid w:val="000F5D2D"/>
    <w:rsid w:val="00113804"/>
    <w:rsid w:val="0013738B"/>
    <w:rsid w:val="0014238F"/>
    <w:rsid w:val="001529B9"/>
    <w:rsid w:val="001671FA"/>
    <w:rsid w:val="00182E8E"/>
    <w:rsid w:val="00183A55"/>
    <w:rsid w:val="0019238D"/>
    <w:rsid w:val="001D01A4"/>
    <w:rsid w:val="001D2AB5"/>
    <w:rsid w:val="001F17EF"/>
    <w:rsid w:val="001F20B1"/>
    <w:rsid w:val="002158A9"/>
    <w:rsid w:val="00217FC1"/>
    <w:rsid w:val="00221A29"/>
    <w:rsid w:val="002235F5"/>
    <w:rsid w:val="00227DD3"/>
    <w:rsid w:val="00234E93"/>
    <w:rsid w:val="00257B43"/>
    <w:rsid w:val="002B0A8B"/>
    <w:rsid w:val="002B5B70"/>
    <w:rsid w:val="002B65E6"/>
    <w:rsid w:val="002E1981"/>
    <w:rsid w:val="003166FB"/>
    <w:rsid w:val="003209AA"/>
    <w:rsid w:val="00320E55"/>
    <w:rsid w:val="0032277A"/>
    <w:rsid w:val="00324063"/>
    <w:rsid w:val="003275DB"/>
    <w:rsid w:val="00342D59"/>
    <w:rsid w:val="00344EBF"/>
    <w:rsid w:val="003452CE"/>
    <w:rsid w:val="003518B6"/>
    <w:rsid w:val="003576F5"/>
    <w:rsid w:val="00370B16"/>
    <w:rsid w:val="00384916"/>
    <w:rsid w:val="003B3834"/>
    <w:rsid w:val="003B65EC"/>
    <w:rsid w:val="003B69F1"/>
    <w:rsid w:val="003B72DE"/>
    <w:rsid w:val="003C06BF"/>
    <w:rsid w:val="003C11CD"/>
    <w:rsid w:val="003E5BE8"/>
    <w:rsid w:val="003E7CEB"/>
    <w:rsid w:val="00400AC7"/>
    <w:rsid w:val="00400E6B"/>
    <w:rsid w:val="0040412D"/>
    <w:rsid w:val="00411ECE"/>
    <w:rsid w:val="004148A9"/>
    <w:rsid w:val="00424960"/>
    <w:rsid w:val="0043439A"/>
    <w:rsid w:val="00443B09"/>
    <w:rsid w:val="00444C8F"/>
    <w:rsid w:val="00451CF5"/>
    <w:rsid w:val="00455885"/>
    <w:rsid w:val="00456EC9"/>
    <w:rsid w:val="004623C3"/>
    <w:rsid w:val="004742D5"/>
    <w:rsid w:val="00484BFC"/>
    <w:rsid w:val="0049039D"/>
    <w:rsid w:val="00491D27"/>
    <w:rsid w:val="004942A3"/>
    <w:rsid w:val="004B5BD9"/>
    <w:rsid w:val="004D72B4"/>
    <w:rsid w:val="004E02AD"/>
    <w:rsid w:val="004E3553"/>
    <w:rsid w:val="004E6C1C"/>
    <w:rsid w:val="004F4F18"/>
    <w:rsid w:val="004F5D5A"/>
    <w:rsid w:val="004F6647"/>
    <w:rsid w:val="00542129"/>
    <w:rsid w:val="00576330"/>
    <w:rsid w:val="00581362"/>
    <w:rsid w:val="00581DE0"/>
    <w:rsid w:val="00583640"/>
    <w:rsid w:val="005860C9"/>
    <w:rsid w:val="005A0A3F"/>
    <w:rsid w:val="005B3B64"/>
    <w:rsid w:val="005D20F7"/>
    <w:rsid w:val="005D31EA"/>
    <w:rsid w:val="005D6658"/>
    <w:rsid w:val="005E09DB"/>
    <w:rsid w:val="005E27B7"/>
    <w:rsid w:val="005E31C4"/>
    <w:rsid w:val="005E4A79"/>
    <w:rsid w:val="005F044D"/>
    <w:rsid w:val="00613649"/>
    <w:rsid w:val="006152B5"/>
    <w:rsid w:val="006211DB"/>
    <w:rsid w:val="00625461"/>
    <w:rsid w:val="006268D9"/>
    <w:rsid w:val="0063251B"/>
    <w:rsid w:val="00632E0F"/>
    <w:rsid w:val="006654A6"/>
    <w:rsid w:val="00681135"/>
    <w:rsid w:val="006816D2"/>
    <w:rsid w:val="00693878"/>
    <w:rsid w:val="0069657F"/>
    <w:rsid w:val="006A0E87"/>
    <w:rsid w:val="006B60B8"/>
    <w:rsid w:val="006D3A73"/>
    <w:rsid w:val="006F6F80"/>
    <w:rsid w:val="006F7CCD"/>
    <w:rsid w:val="0070538E"/>
    <w:rsid w:val="007104D9"/>
    <w:rsid w:val="00714045"/>
    <w:rsid w:val="00721852"/>
    <w:rsid w:val="007232EE"/>
    <w:rsid w:val="0073161A"/>
    <w:rsid w:val="00737D71"/>
    <w:rsid w:val="0075680A"/>
    <w:rsid w:val="00762B42"/>
    <w:rsid w:val="00775BD7"/>
    <w:rsid w:val="0078439A"/>
    <w:rsid w:val="007909EF"/>
    <w:rsid w:val="0079522E"/>
    <w:rsid w:val="007A034F"/>
    <w:rsid w:val="007B5057"/>
    <w:rsid w:val="007C4260"/>
    <w:rsid w:val="007D7BF9"/>
    <w:rsid w:val="007D7FDC"/>
    <w:rsid w:val="007E14C0"/>
    <w:rsid w:val="007E64EA"/>
    <w:rsid w:val="007F0BDB"/>
    <w:rsid w:val="007F76E9"/>
    <w:rsid w:val="008202E2"/>
    <w:rsid w:val="00821E87"/>
    <w:rsid w:val="00834020"/>
    <w:rsid w:val="0085117F"/>
    <w:rsid w:val="008707CD"/>
    <w:rsid w:val="0088067E"/>
    <w:rsid w:val="00897A07"/>
    <w:rsid w:val="008A153C"/>
    <w:rsid w:val="008A5E43"/>
    <w:rsid w:val="008B1C2D"/>
    <w:rsid w:val="008B652B"/>
    <w:rsid w:val="008C5075"/>
    <w:rsid w:val="008C68E2"/>
    <w:rsid w:val="008E3855"/>
    <w:rsid w:val="008F582B"/>
    <w:rsid w:val="008F7187"/>
    <w:rsid w:val="008F72B2"/>
    <w:rsid w:val="008F79D3"/>
    <w:rsid w:val="00901092"/>
    <w:rsid w:val="00910F23"/>
    <w:rsid w:val="009264E3"/>
    <w:rsid w:val="00936605"/>
    <w:rsid w:val="009437CD"/>
    <w:rsid w:val="0095785E"/>
    <w:rsid w:val="00970AF5"/>
    <w:rsid w:val="0097215A"/>
    <w:rsid w:val="009842C1"/>
    <w:rsid w:val="00991E8B"/>
    <w:rsid w:val="009A1B27"/>
    <w:rsid w:val="009B0889"/>
    <w:rsid w:val="009C2BF4"/>
    <w:rsid w:val="009C2DA3"/>
    <w:rsid w:val="009F015D"/>
    <w:rsid w:val="00A04381"/>
    <w:rsid w:val="00A05F36"/>
    <w:rsid w:val="00A23B42"/>
    <w:rsid w:val="00A33AE4"/>
    <w:rsid w:val="00A435FC"/>
    <w:rsid w:val="00A525F1"/>
    <w:rsid w:val="00A55529"/>
    <w:rsid w:val="00A74677"/>
    <w:rsid w:val="00A96041"/>
    <w:rsid w:val="00A973BD"/>
    <w:rsid w:val="00AB2530"/>
    <w:rsid w:val="00AB6E38"/>
    <w:rsid w:val="00AC789D"/>
    <w:rsid w:val="00AF051A"/>
    <w:rsid w:val="00B02D15"/>
    <w:rsid w:val="00B041BA"/>
    <w:rsid w:val="00B1360A"/>
    <w:rsid w:val="00B44C0B"/>
    <w:rsid w:val="00B4705A"/>
    <w:rsid w:val="00B51D5C"/>
    <w:rsid w:val="00B53531"/>
    <w:rsid w:val="00B57995"/>
    <w:rsid w:val="00B626D8"/>
    <w:rsid w:val="00B65090"/>
    <w:rsid w:val="00B66570"/>
    <w:rsid w:val="00B67FEE"/>
    <w:rsid w:val="00B75BEE"/>
    <w:rsid w:val="00B80AE2"/>
    <w:rsid w:val="00B84A99"/>
    <w:rsid w:val="00B91E2A"/>
    <w:rsid w:val="00B945B4"/>
    <w:rsid w:val="00B9467F"/>
    <w:rsid w:val="00B976D5"/>
    <w:rsid w:val="00BA1C38"/>
    <w:rsid w:val="00BA2493"/>
    <w:rsid w:val="00BB1375"/>
    <w:rsid w:val="00BB425D"/>
    <w:rsid w:val="00BB7473"/>
    <w:rsid w:val="00BC0203"/>
    <w:rsid w:val="00BE235B"/>
    <w:rsid w:val="00BE354B"/>
    <w:rsid w:val="00BE49DC"/>
    <w:rsid w:val="00BF1F36"/>
    <w:rsid w:val="00C00AC5"/>
    <w:rsid w:val="00C10656"/>
    <w:rsid w:val="00C35562"/>
    <w:rsid w:val="00C40B7F"/>
    <w:rsid w:val="00C41681"/>
    <w:rsid w:val="00C5093E"/>
    <w:rsid w:val="00C73D7A"/>
    <w:rsid w:val="00C75905"/>
    <w:rsid w:val="00C90455"/>
    <w:rsid w:val="00CA0010"/>
    <w:rsid w:val="00CC38A7"/>
    <w:rsid w:val="00CC5206"/>
    <w:rsid w:val="00CE6CE7"/>
    <w:rsid w:val="00CE6F58"/>
    <w:rsid w:val="00D072A2"/>
    <w:rsid w:val="00D11E7E"/>
    <w:rsid w:val="00D31984"/>
    <w:rsid w:val="00D52E88"/>
    <w:rsid w:val="00D570CF"/>
    <w:rsid w:val="00D6459F"/>
    <w:rsid w:val="00D707D2"/>
    <w:rsid w:val="00D80D81"/>
    <w:rsid w:val="00D84B37"/>
    <w:rsid w:val="00D93854"/>
    <w:rsid w:val="00DA0447"/>
    <w:rsid w:val="00DC39A3"/>
    <w:rsid w:val="00DD1580"/>
    <w:rsid w:val="00DD768C"/>
    <w:rsid w:val="00DE4B1D"/>
    <w:rsid w:val="00DF6A6E"/>
    <w:rsid w:val="00E12FF9"/>
    <w:rsid w:val="00E149CA"/>
    <w:rsid w:val="00E22215"/>
    <w:rsid w:val="00E2563A"/>
    <w:rsid w:val="00E256BF"/>
    <w:rsid w:val="00E37F6F"/>
    <w:rsid w:val="00E463AA"/>
    <w:rsid w:val="00E52D70"/>
    <w:rsid w:val="00E531E3"/>
    <w:rsid w:val="00E60B78"/>
    <w:rsid w:val="00E6154A"/>
    <w:rsid w:val="00E64B4E"/>
    <w:rsid w:val="00E65005"/>
    <w:rsid w:val="00E6519A"/>
    <w:rsid w:val="00E6753E"/>
    <w:rsid w:val="00E70622"/>
    <w:rsid w:val="00E7396C"/>
    <w:rsid w:val="00E8426A"/>
    <w:rsid w:val="00E95E76"/>
    <w:rsid w:val="00EA0D54"/>
    <w:rsid w:val="00EC4337"/>
    <w:rsid w:val="00EE0292"/>
    <w:rsid w:val="00EE7D57"/>
    <w:rsid w:val="00EF75BF"/>
    <w:rsid w:val="00F02475"/>
    <w:rsid w:val="00F03A8A"/>
    <w:rsid w:val="00F1644A"/>
    <w:rsid w:val="00F35E1E"/>
    <w:rsid w:val="00F36199"/>
    <w:rsid w:val="00F45358"/>
    <w:rsid w:val="00F51A95"/>
    <w:rsid w:val="00F6089B"/>
    <w:rsid w:val="00F80546"/>
    <w:rsid w:val="00F814FF"/>
    <w:rsid w:val="00F83BD1"/>
    <w:rsid w:val="00F8680C"/>
    <w:rsid w:val="00F94B53"/>
    <w:rsid w:val="00F957F1"/>
    <w:rsid w:val="00F96F54"/>
    <w:rsid w:val="00FA2705"/>
    <w:rsid w:val="00FB482A"/>
    <w:rsid w:val="00FC048A"/>
    <w:rsid w:val="00FC2FB3"/>
    <w:rsid w:val="00FC6955"/>
    <w:rsid w:val="00FF35D3"/>
    <w:rsid w:val="00FF39BF"/>
    <w:rsid w:val="00FF5643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D867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8F"/>
    <w:pPr>
      <w:spacing w:after="0" w:line="240" w:lineRule="auto"/>
    </w:pPr>
    <w:rPr>
      <w:rFonts w:ascii="Arial Narrow" w:eastAsia="Times New Roman" w:hAnsi="Arial Narrow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104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qFormat/>
    <w:rsid w:val="007104D9"/>
  </w:style>
  <w:style w:type="paragraph" w:styleId="Piedepgina">
    <w:name w:val="footer"/>
    <w:basedOn w:val="Normal"/>
    <w:link w:val="PiedepginaCar"/>
    <w:uiPriority w:val="99"/>
    <w:unhideWhenUsed/>
    <w:rsid w:val="007104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4D9"/>
  </w:style>
  <w:style w:type="paragraph" w:styleId="Textoindependiente">
    <w:name w:val="Body Text"/>
    <w:basedOn w:val="Normal"/>
    <w:link w:val="TextoindependienteCar"/>
    <w:semiHidden/>
    <w:rsid w:val="007104D9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104D9"/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7104D9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104D9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5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3E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E7396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E4A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4A7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E4A79"/>
    <w:rPr>
      <w:vertAlign w:val="superscript"/>
    </w:rPr>
  </w:style>
  <w:style w:type="paragraph" w:customStyle="1" w:styleId="Default">
    <w:name w:val="Default"/>
    <w:rsid w:val="00434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37D71"/>
    <w:rPr>
      <w:color w:val="0563C1" w:themeColor="hyperlink"/>
      <w:u w:val="single"/>
    </w:rPr>
  </w:style>
  <w:style w:type="paragraph" w:customStyle="1" w:styleId="EpigrafePDS">
    <w:name w:val="Epigrafe PDS"/>
    <w:basedOn w:val="Descripcin"/>
    <w:link w:val="EpigrafePDSCar"/>
    <w:qFormat/>
    <w:rsid w:val="00EC4337"/>
    <w:pPr>
      <w:jc w:val="center"/>
    </w:pPr>
    <w:rPr>
      <w:rFonts w:eastAsiaTheme="minorEastAsia" w:cstheme="minorBidi"/>
      <w:b/>
      <w:bCs/>
      <w:i w:val="0"/>
      <w:iCs w:val="0"/>
      <w:color w:val="323E4F" w:themeColor="text2" w:themeShade="BF"/>
    </w:rPr>
  </w:style>
  <w:style w:type="character" w:customStyle="1" w:styleId="EpigrafePDSCar">
    <w:name w:val="Epigrafe PDS Car"/>
    <w:basedOn w:val="Fuentedeprrafopredeter"/>
    <w:link w:val="EpigrafePDS"/>
    <w:qFormat/>
    <w:rsid w:val="00EC4337"/>
    <w:rPr>
      <w:rFonts w:ascii="Arial Narrow" w:eastAsiaTheme="minorEastAsia" w:hAnsi="Arial Narrow"/>
      <w:b/>
      <w:bCs/>
      <w:color w:val="323E4F" w:themeColor="text2" w:themeShade="BF"/>
      <w:sz w:val="18"/>
      <w:szCs w:val="18"/>
      <w:lang w:eastAsia="es-ES"/>
    </w:rPr>
  </w:style>
  <w:style w:type="paragraph" w:customStyle="1" w:styleId="ParrafoPDSAT">
    <w:name w:val="Parrafo PDSAT"/>
    <w:basedOn w:val="Normal"/>
    <w:link w:val="ParrafoPDSATCar"/>
    <w:qFormat/>
    <w:rsid w:val="00EC4337"/>
    <w:pPr>
      <w:spacing w:before="120" w:after="200" w:line="276" w:lineRule="auto"/>
      <w:jc w:val="both"/>
    </w:pPr>
    <w:rPr>
      <w:rFonts w:eastAsiaTheme="minorEastAsia" w:cs="Arial"/>
      <w:color w:val="000000" w:themeColor="text1"/>
      <w:szCs w:val="22"/>
    </w:rPr>
  </w:style>
  <w:style w:type="character" w:customStyle="1" w:styleId="ParrafoPDSATCar">
    <w:name w:val="Parrafo PDSAT Car"/>
    <w:basedOn w:val="Fuentedeprrafopredeter"/>
    <w:link w:val="ParrafoPDSAT"/>
    <w:rsid w:val="00EC4337"/>
    <w:rPr>
      <w:rFonts w:ascii="Arial Narrow" w:eastAsiaTheme="minorEastAsia" w:hAnsi="Arial Narrow" w:cs="Arial"/>
      <w:color w:val="000000" w:themeColor="text1"/>
      <w:lang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C433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360A"/>
    <w:rPr>
      <w:color w:val="605E5C"/>
      <w:shd w:val="clear" w:color="auto" w:fill="E1DFDD"/>
    </w:rPr>
  </w:style>
  <w:style w:type="character" w:customStyle="1" w:styleId="Ninguno">
    <w:name w:val="Ninguno"/>
    <w:rsid w:val="00C00AC5"/>
    <w:rPr>
      <w:lang w:val="es-ES_tradnl"/>
    </w:rPr>
  </w:style>
  <w:style w:type="paragraph" w:customStyle="1" w:styleId="Pa6">
    <w:name w:val="Pa6"/>
    <w:basedOn w:val="Default"/>
    <w:next w:val="Default"/>
    <w:uiPriority w:val="99"/>
    <w:rsid w:val="000A26F5"/>
    <w:pPr>
      <w:spacing w:line="201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E6154A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rsid w:val="00B02D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02D15"/>
    <w:rPr>
      <w:rFonts w:ascii="Arial Narrow" w:eastAsia="Times New Roman" w:hAnsi="Arial Narrow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ei.gob.es/sites/default/files/convocatory_info/2022-12/Descripcion_Codigos_NABS.pdf" TargetMode="External"/><Relationship Id="rId2" Type="http://schemas.openxmlformats.org/officeDocument/2006/relationships/hyperlink" Target="https://www.oecd-ilibrary.org/docserver/9789264310681-es.pdf?expires=1678178273&amp;id=id&amp;accname=guest&amp;checksum=9AB848EC59D519C3754886D63B0DA7C5" TargetMode="External"/><Relationship Id="rId1" Type="http://schemas.openxmlformats.org/officeDocument/2006/relationships/hyperlink" Target="http://www.ipyme.org/es-ES/UnionEuropea/UnionEuropea/PoliticaEuropea/Marco/Paginas/NuevaDefinicionPYME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D91C7-D370-4947-AA44-79FA22A339A0}"/>
</file>

<file path=customXml/itemProps2.xml><?xml version="1.0" encoding="utf-8"?>
<ds:datastoreItem xmlns:ds="http://schemas.openxmlformats.org/officeDocument/2006/customXml" ds:itemID="{A352FA2E-768E-40CB-9008-F253DF863349}"/>
</file>

<file path=customXml/itemProps3.xml><?xml version="1.0" encoding="utf-8"?>
<ds:datastoreItem xmlns:ds="http://schemas.openxmlformats.org/officeDocument/2006/customXml" ds:itemID="{C6DE52B4-AC15-4BF9-9018-E9A1F7BC7F46}"/>
</file>

<file path=customXml/itemProps4.xml><?xml version="1.0" encoding="utf-8"?>
<ds:datastoreItem xmlns:ds="http://schemas.openxmlformats.org/officeDocument/2006/customXml" ds:itemID="{2F33E4F4-6B71-4AB2-A5DF-2BE42E7085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2023-04-27T09:22:00Z</dcterms:created>
  <dcterms:modified xsi:type="dcterms:W3CDTF">2023-04-27T09:22:00Z</dcterms:modified>
</cp:coreProperties>
</file>